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B0" w:rsidRDefault="006760B0" w:rsidP="006760B0">
      <w:pPr>
        <w:jc w:val="center"/>
        <w:rPr>
          <w:rFonts w:ascii="Arial" w:hAnsi="Arial" w:cs="Arial"/>
          <w:sz w:val="22"/>
          <w:szCs w:val="22"/>
        </w:rPr>
      </w:pPr>
      <w:r>
        <w:rPr>
          <w:rFonts w:ascii="Arial" w:hAnsi="Arial" w:cs="Arial"/>
          <w:sz w:val="22"/>
          <w:szCs w:val="22"/>
        </w:rPr>
        <w:t>Notice of Public Review and</w:t>
      </w:r>
    </w:p>
    <w:p w:rsidR="006760B0" w:rsidRDefault="006760B0" w:rsidP="006760B0">
      <w:pPr>
        <w:jc w:val="center"/>
        <w:rPr>
          <w:rFonts w:ascii="Arial" w:hAnsi="Arial" w:cs="Arial"/>
          <w:sz w:val="22"/>
          <w:szCs w:val="22"/>
        </w:rPr>
      </w:pPr>
      <w:r>
        <w:rPr>
          <w:rFonts w:ascii="Arial" w:hAnsi="Arial" w:cs="Arial"/>
          <w:sz w:val="22"/>
          <w:szCs w:val="22"/>
        </w:rPr>
        <w:t xml:space="preserve">Invitation to Comment on the </w:t>
      </w:r>
    </w:p>
    <w:p w:rsidR="006760B0" w:rsidRDefault="006760B0" w:rsidP="006760B0">
      <w:pPr>
        <w:jc w:val="center"/>
        <w:rPr>
          <w:rFonts w:ascii="Arial" w:hAnsi="Arial" w:cs="Arial"/>
          <w:sz w:val="22"/>
          <w:szCs w:val="22"/>
        </w:rPr>
      </w:pPr>
      <w:r>
        <w:rPr>
          <w:rFonts w:ascii="Arial" w:hAnsi="Arial" w:cs="Arial"/>
          <w:sz w:val="22"/>
          <w:szCs w:val="22"/>
        </w:rPr>
        <w:t>FY 201</w:t>
      </w:r>
      <w:r w:rsidR="00494774">
        <w:rPr>
          <w:rFonts w:ascii="Arial" w:hAnsi="Arial" w:cs="Arial"/>
          <w:sz w:val="22"/>
          <w:szCs w:val="22"/>
        </w:rPr>
        <w:t>6</w:t>
      </w:r>
      <w:r>
        <w:rPr>
          <w:rFonts w:ascii="Arial" w:hAnsi="Arial" w:cs="Arial"/>
          <w:sz w:val="22"/>
          <w:szCs w:val="22"/>
        </w:rPr>
        <w:t>-201</w:t>
      </w:r>
      <w:r w:rsidR="00494774">
        <w:rPr>
          <w:rFonts w:ascii="Arial" w:hAnsi="Arial" w:cs="Arial"/>
          <w:sz w:val="22"/>
          <w:szCs w:val="22"/>
        </w:rPr>
        <w:t>9</w:t>
      </w:r>
      <w:r>
        <w:rPr>
          <w:rFonts w:ascii="Arial" w:hAnsi="Arial" w:cs="Arial"/>
          <w:sz w:val="22"/>
          <w:szCs w:val="22"/>
        </w:rPr>
        <w:t xml:space="preserve"> Transportation Improvement Program</w:t>
      </w:r>
    </w:p>
    <w:p w:rsidR="006760B0" w:rsidRDefault="006760B0" w:rsidP="00E936C6">
      <w:pPr>
        <w:rPr>
          <w:rFonts w:ascii="Arial" w:hAnsi="Arial" w:cs="Arial"/>
          <w:sz w:val="22"/>
          <w:szCs w:val="22"/>
        </w:rPr>
      </w:pPr>
    </w:p>
    <w:p w:rsidR="00E936C6" w:rsidRDefault="00E936C6" w:rsidP="00E936C6">
      <w:pPr>
        <w:rPr>
          <w:rFonts w:ascii="Arial" w:hAnsi="Arial" w:cs="Arial"/>
          <w:sz w:val="22"/>
          <w:szCs w:val="22"/>
        </w:rPr>
      </w:pPr>
      <w:r>
        <w:rPr>
          <w:rFonts w:ascii="Arial" w:hAnsi="Arial" w:cs="Arial"/>
          <w:sz w:val="22"/>
          <w:szCs w:val="22"/>
        </w:rPr>
        <w:t>The Lima-Allen County Regional Planning Commission (LACRPC) is soliciting public review and</w:t>
      </w:r>
      <w:r w:rsidR="00494774">
        <w:rPr>
          <w:rFonts w:ascii="Arial" w:hAnsi="Arial" w:cs="Arial"/>
          <w:sz w:val="22"/>
          <w:szCs w:val="22"/>
        </w:rPr>
        <w:t xml:space="preserve"> comment on the agency’s FY 2016-2019</w:t>
      </w:r>
      <w:r>
        <w:rPr>
          <w:rFonts w:ascii="Arial" w:hAnsi="Arial" w:cs="Arial"/>
          <w:sz w:val="22"/>
          <w:szCs w:val="22"/>
        </w:rPr>
        <w:t xml:space="preserve"> Transportation Improvement Program (TIP). The TIP is an official listing of capital</w:t>
      </w:r>
      <w:r w:rsidR="00004246">
        <w:rPr>
          <w:rFonts w:ascii="Arial" w:hAnsi="Arial" w:cs="Arial"/>
          <w:sz w:val="22"/>
          <w:szCs w:val="22"/>
        </w:rPr>
        <w:t>,</w:t>
      </w:r>
      <w:r>
        <w:rPr>
          <w:rFonts w:ascii="Arial" w:hAnsi="Arial" w:cs="Arial"/>
          <w:sz w:val="22"/>
          <w:szCs w:val="22"/>
        </w:rPr>
        <w:t xml:space="preserve"> highway, transit, pedestrian, bicycle, and bridge projects scheduled for construction with federal funds in Allen County over the next four-year period. Planning and engineering efforts are also identified. The public participation process for the TIP will also serve for the program of projects for the Allen County Regional Transit Authority (ACRTA).</w:t>
      </w:r>
    </w:p>
    <w:p w:rsidR="00E936C6" w:rsidRDefault="00E936C6" w:rsidP="00E936C6">
      <w:pPr>
        <w:rPr>
          <w:rFonts w:ascii="Arial" w:hAnsi="Arial" w:cs="Arial"/>
          <w:sz w:val="22"/>
          <w:szCs w:val="22"/>
        </w:rPr>
      </w:pPr>
    </w:p>
    <w:p w:rsidR="00FD10B4" w:rsidRDefault="00E936C6" w:rsidP="00FD10B4">
      <w:pPr>
        <w:pStyle w:val="BodyText"/>
        <w:rPr>
          <w:szCs w:val="22"/>
        </w:rPr>
      </w:pPr>
      <w:r>
        <w:rPr>
          <w:szCs w:val="22"/>
        </w:rPr>
        <w:t>An Open House to discuss the</w:t>
      </w:r>
      <w:r w:rsidR="00A135C4">
        <w:rPr>
          <w:szCs w:val="22"/>
        </w:rPr>
        <w:t xml:space="preserve"> FY 2016-2019</w:t>
      </w:r>
      <w:r>
        <w:rPr>
          <w:szCs w:val="22"/>
        </w:rPr>
        <w:t xml:space="preserve"> TIP will be </w:t>
      </w:r>
      <w:r w:rsidR="00A135C4">
        <w:rPr>
          <w:szCs w:val="22"/>
        </w:rPr>
        <w:t>hel</w:t>
      </w:r>
      <w:r>
        <w:rPr>
          <w:szCs w:val="22"/>
        </w:rPr>
        <w:t xml:space="preserve">d on </w:t>
      </w:r>
      <w:r w:rsidR="00494774">
        <w:rPr>
          <w:szCs w:val="22"/>
        </w:rPr>
        <w:t>March</w:t>
      </w:r>
      <w:r>
        <w:rPr>
          <w:szCs w:val="22"/>
        </w:rPr>
        <w:t xml:space="preserve"> </w:t>
      </w:r>
      <w:r w:rsidR="00494774">
        <w:rPr>
          <w:szCs w:val="22"/>
        </w:rPr>
        <w:t>31</w:t>
      </w:r>
      <w:r w:rsidR="00F23562">
        <w:rPr>
          <w:szCs w:val="22"/>
        </w:rPr>
        <w:t>, 201</w:t>
      </w:r>
      <w:r w:rsidR="00494774">
        <w:rPr>
          <w:szCs w:val="22"/>
        </w:rPr>
        <w:t>5</w:t>
      </w:r>
      <w:r>
        <w:rPr>
          <w:szCs w:val="22"/>
        </w:rPr>
        <w:t>, from 2:00 to 6:00 p.m. at the LACRPC offices, located at 130 W. North St., Lima, Ohio. The FY 201</w:t>
      </w:r>
      <w:r w:rsidR="00004246">
        <w:rPr>
          <w:szCs w:val="22"/>
        </w:rPr>
        <w:t>6-2019</w:t>
      </w:r>
      <w:r>
        <w:rPr>
          <w:szCs w:val="22"/>
        </w:rPr>
        <w:t xml:space="preserve"> TIP </w:t>
      </w:r>
      <w:r w:rsidR="00F23562">
        <w:rPr>
          <w:szCs w:val="22"/>
        </w:rPr>
        <w:t>is</w:t>
      </w:r>
      <w:r>
        <w:rPr>
          <w:szCs w:val="22"/>
        </w:rPr>
        <w:t xml:space="preserve"> available for review and c</w:t>
      </w:r>
      <w:r w:rsidR="0048738E">
        <w:rPr>
          <w:szCs w:val="22"/>
        </w:rPr>
        <w:t>omment at the offices of LACRPC,</w:t>
      </w:r>
      <w:bookmarkStart w:id="0" w:name="_GoBack"/>
      <w:bookmarkEnd w:id="0"/>
      <w:r>
        <w:rPr>
          <w:szCs w:val="22"/>
        </w:rPr>
        <w:t xml:space="preserve"> Monday through Friday between the hours of 8 a.m. and 5 p.m. The document </w:t>
      </w:r>
      <w:r w:rsidR="00F23562">
        <w:rPr>
          <w:szCs w:val="22"/>
        </w:rPr>
        <w:t>is</w:t>
      </w:r>
      <w:r>
        <w:rPr>
          <w:szCs w:val="22"/>
        </w:rPr>
        <w:t xml:space="preserve"> also available at the Lima Public Library, Allen County </w:t>
      </w:r>
      <w:r w:rsidR="00A10DD6">
        <w:rPr>
          <w:szCs w:val="22"/>
        </w:rPr>
        <w:t>Commissioners’ Office</w:t>
      </w:r>
      <w:r>
        <w:rPr>
          <w:szCs w:val="22"/>
        </w:rPr>
        <w:t>,</w:t>
      </w:r>
      <w:r w:rsidR="00A135C4">
        <w:rPr>
          <w:szCs w:val="22"/>
        </w:rPr>
        <w:t xml:space="preserve"> and </w:t>
      </w:r>
      <w:r>
        <w:rPr>
          <w:szCs w:val="22"/>
        </w:rPr>
        <w:t>A</w:t>
      </w:r>
      <w:r w:rsidR="00004246">
        <w:rPr>
          <w:szCs w:val="22"/>
        </w:rPr>
        <w:t>CRTA</w:t>
      </w:r>
      <w:r>
        <w:rPr>
          <w:szCs w:val="22"/>
        </w:rPr>
        <w:t>, as well as on the LACRPC website</w:t>
      </w:r>
      <w:r w:rsidR="00FD10B4">
        <w:rPr>
          <w:szCs w:val="22"/>
        </w:rPr>
        <w:t xml:space="preserve"> at   </w:t>
      </w:r>
      <w:hyperlink r:id="rId4" w:history="1">
        <w:r w:rsidR="00FD10B4" w:rsidRPr="00FD10B4">
          <w:rPr>
            <w:rStyle w:val="Hyperlink"/>
            <w:szCs w:val="22"/>
          </w:rPr>
          <w:t>http://www.lacrpc.com/pdfs/DRAFT%20FY%202016-2019%20TIP--COMPLETE.pdf</w:t>
        </w:r>
      </w:hyperlink>
    </w:p>
    <w:p w:rsidR="00FD10B4" w:rsidRDefault="00FD10B4" w:rsidP="00FD10B4">
      <w:pPr>
        <w:pStyle w:val="BodyText"/>
        <w:rPr>
          <w:szCs w:val="22"/>
        </w:rPr>
      </w:pPr>
    </w:p>
    <w:p w:rsidR="00FD10B4" w:rsidRDefault="00FD10B4" w:rsidP="00FD10B4">
      <w:pPr>
        <w:pStyle w:val="BodyText"/>
        <w:rPr>
          <w:szCs w:val="22"/>
        </w:rPr>
      </w:pPr>
    </w:p>
    <w:p w:rsidR="00FD10B4" w:rsidRPr="00FD10B4" w:rsidRDefault="00FD10B4" w:rsidP="00FD10B4">
      <w:pPr>
        <w:pStyle w:val="BodyText"/>
        <w:rPr>
          <w:szCs w:val="22"/>
        </w:rPr>
      </w:pPr>
      <w:r>
        <w:rPr>
          <w:szCs w:val="22"/>
        </w:rPr>
        <w:t>Publish one time on 3/10/2015</w:t>
      </w:r>
    </w:p>
    <w:sectPr w:rsidR="00FD10B4" w:rsidRPr="00FD10B4" w:rsidSect="00841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C6"/>
    <w:rsid w:val="00004246"/>
    <w:rsid w:val="00081DE4"/>
    <w:rsid w:val="00104390"/>
    <w:rsid w:val="0048738E"/>
    <w:rsid w:val="00494774"/>
    <w:rsid w:val="004F13D4"/>
    <w:rsid w:val="00574D03"/>
    <w:rsid w:val="006760B0"/>
    <w:rsid w:val="007E4255"/>
    <w:rsid w:val="0084181B"/>
    <w:rsid w:val="00A10DD6"/>
    <w:rsid w:val="00A135C4"/>
    <w:rsid w:val="00AB58E6"/>
    <w:rsid w:val="00E936C6"/>
    <w:rsid w:val="00F23562"/>
    <w:rsid w:val="00FD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64338-F588-42C8-8F55-4E324D97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6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6C6"/>
    <w:pPr>
      <w:spacing w:after="0"/>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36C6"/>
    <w:rPr>
      <w:color w:val="0000FF"/>
      <w:u w:val="single"/>
    </w:rPr>
  </w:style>
  <w:style w:type="paragraph" w:styleId="BodyText">
    <w:name w:val="Body Text"/>
    <w:basedOn w:val="Normal"/>
    <w:link w:val="BodyTextChar"/>
    <w:unhideWhenUsed/>
    <w:rsid w:val="00E936C6"/>
    <w:rPr>
      <w:rFonts w:ascii="Arial" w:hAnsi="Arial" w:cs="Arial"/>
      <w:sz w:val="22"/>
    </w:rPr>
  </w:style>
  <w:style w:type="character" w:customStyle="1" w:styleId="BodyTextChar">
    <w:name w:val="Body Text Char"/>
    <w:basedOn w:val="DefaultParagraphFont"/>
    <w:link w:val="BodyText"/>
    <w:rsid w:val="00E936C6"/>
    <w:rPr>
      <w:rFonts w:ascii="Arial" w:eastAsia="Times New Roman" w:hAnsi="Arial" w:cs="Arial"/>
      <w:szCs w:val="24"/>
    </w:rPr>
  </w:style>
  <w:style w:type="paragraph" w:styleId="BalloonText">
    <w:name w:val="Balloon Text"/>
    <w:basedOn w:val="Normal"/>
    <w:link w:val="BalloonTextChar"/>
    <w:uiPriority w:val="99"/>
    <w:semiHidden/>
    <w:unhideWhenUsed/>
    <w:rsid w:val="007E4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2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crpc.com/pdfs/DRAFT%20FY%202016-2019%20TIP--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Smith</dc:creator>
  <cp:keywords/>
  <dc:description/>
  <cp:lastModifiedBy>Evelyn Smith</cp:lastModifiedBy>
  <cp:revision>7</cp:revision>
  <cp:lastPrinted>2015-03-02T19:39:00Z</cp:lastPrinted>
  <dcterms:created xsi:type="dcterms:W3CDTF">2015-02-18T21:34:00Z</dcterms:created>
  <dcterms:modified xsi:type="dcterms:W3CDTF">2015-03-02T20:07:00Z</dcterms:modified>
</cp:coreProperties>
</file>